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41" w:rsidRDefault="00C65941" w:rsidP="00C65941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8"/>
          <w:lang w:bidi="en-US"/>
        </w:rPr>
      </w:pPr>
    </w:p>
    <w:p w:rsidR="00182DE6" w:rsidRPr="00C65941" w:rsidRDefault="00182DE6" w:rsidP="00182DE6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bidi="en-US"/>
        </w:rPr>
      </w:pPr>
      <w:r w:rsidRPr="00C65941">
        <w:rPr>
          <w:rFonts w:ascii="Times New Roman" w:eastAsia="Calibri" w:hAnsi="Times New Roman" w:cs="Times New Roman"/>
          <w:b/>
          <w:sz w:val="24"/>
          <w:szCs w:val="28"/>
          <w:lang w:bidi="en-US"/>
        </w:rPr>
        <w:t xml:space="preserve">Оценочный лист: Зайцев Тимофей </w:t>
      </w:r>
      <w:r>
        <w:rPr>
          <w:rFonts w:ascii="Times New Roman" w:eastAsia="Calibri" w:hAnsi="Times New Roman" w:cs="Times New Roman"/>
          <w:b/>
          <w:sz w:val="24"/>
          <w:szCs w:val="28"/>
          <w:lang w:bidi="en-US"/>
        </w:rPr>
        <w:t>2</w:t>
      </w:r>
      <w:r w:rsidRPr="00C65941">
        <w:rPr>
          <w:rFonts w:ascii="Times New Roman" w:eastAsia="Calibri" w:hAnsi="Times New Roman" w:cs="Times New Roman"/>
          <w:b/>
          <w:sz w:val="24"/>
          <w:szCs w:val="28"/>
          <w:lang w:bidi="en-US"/>
        </w:rPr>
        <w:t xml:space="preserve"> класс</w:t>
      </w:r>
    </w:p>
    <w:p w:rsidR="00182DE6" w:rsidRDefault="00182DE6" w:rsidP="00182DE6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8"/>
          <w:lang w:bidi="en-US"/>
        </w:rPr>
      </w:pPr>
    </w:p>
    <w:p w:rsidR="00182DE6" w:rsidRDefault="00182DE6" w:rsidP="00182DE6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8"/>
          <w:lang w:bidi="en-US"/>
        </w:rPr>
      </w:pPr>
      <w:r>
        <w:rPr>
          <w:rFonts w:ascii="Times New Roman" w:eastAsia="Calibri" w:hAnsi="Times New Roman" w:cs="Times New Roman"/>
          <w:b/>
          <w:i/>
          <w:sz w:val="24"/>
          <w:szCs w:val="28"/>
          <w:lang w:bidi="en-US"/>
        </w:rPr>
        <w:t xml:space="preserve">В результате проводимой работы можно наблюдать динамику формирования </w:t>
      </w:r>
      <w:r w:rsidRPr="00C228DF">
        <w:rPr>
          <w:rFonts w:ascii="Times New Roman" w:eastAsia="Calibri" w:hAnsi="Times New Roman" w:cs="Times New Roman"/>
          <w:b/>
          <w:i/>
          <w:sz w:val="32"/>
          <w:szCs w:val="28"/>
          <w:lang w:bidi="en-US"/>
        </w:rPr>
        <w:t>предметных умений</w:t>
      </w:r>
      <w:r>
        <w:rPr>
          <w:rFonts w:ascii="Times New Roman" w:eastAsia="Calibri" w:hAnsi="Times New Roman" w:cs="Times New Roman"/>
          <w:b/>
          <w:i/>
          <w:sz w:val="32"/>
          <w:szCs w:val="28"/>
          <w:lang w:bidi="en-US"/>
        </w:rPr>
        <w:t xml:space="preserve"> (математика, русский, чтение, окружающий мир)</w:t>
      </w:r>
    </w:p>
    <w:tbl>
      <w:tblPr>
        <w:tblW w:w="149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1"/>
        <w:gridCol w:w="997"/>
        <w:gridCol w:w="997"/>
        <w:gridCol w:w="997"/>
        <w:gridCol w:w="748"/>
        <w:gridCol w:w="997"/>
        <w:gridCol w:w="997"/>
        <w:gridCol w:w="748"/>
        <w:gridCol w:w="997"/>
        <w:gridCol w:w="748"/>
        <w:gridCol w:w="997"/>
      </w:tblGrid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8"/>
                <w:lang w:eastAsia="ru-RU"/>
              </w:rPr>
              <w:t>Математика пример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182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1.Действия с многозначными натуральными числами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сравнение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сложение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вычитание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умножение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деление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 Владение способом решения уравнения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составление модели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 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 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 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выбор решения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 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 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 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 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 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вычисления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 Тестовые задачи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модель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 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-составление математического выражения /уравнения/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 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 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вычисления /результат/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 Использование законов математики /сочетательное свойство перечисленное распределительное/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5. Действия с десятичными дробями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а) Записывать и читать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б) сравнивать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в) сокращать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г) округлять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д) находить </w:t>
            </w:r>
            <w:proofErr w:type="gramStart"/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</w:t>
            </w:r>
            <w:proofErr w:type="gramEnd"/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числовой прямой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е) умножать на 10, 100, 1000 и т.д.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</w:t>
            </w:r>
            <w:proofErr w:type="gramStart"/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)д</w:t>
            </w:r>
            <w:proofErr w:type="gramEnd"/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елить на 10, 100, 1000 и т.д.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з) записывать в столбик для выполнения действия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сложения и вычитания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умножения и деления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и) определение места запятой в результате: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при сложении и вычитании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при умножении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при делении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</w:t>
            </w:r>
            <w:proofErr w:type="gramStart"/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)с</w:t>
            </w:r>
            <w:proofErr w:type="gramEnd"/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кладывать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л) вычитать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м) умножать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н) делить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о) определять целую и дробную часть числа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82DE6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6. Нахождение площади и периметра фигуры.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E6" w:rsidRPr="00C228DF" w:rsidRDefault="00182DE6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182DE6" w:rsidRDefault="00182DE6" w:rsidP="00C65941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bidi="en-US"/>
        </w:rPr>
      </w:pPr>
    </w:p>
    <w:p w:rsidR="00182DE6" w:rsidRDefault="00182DE6" w:rsidP="00C65941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bidi="en-US"/>
        </w:rPr>
      </w:pPr>
    </w:p>
    <w:p w:rsidR="00182DE6" w:rsidRDefault="00182DE6" w:rsidP="00C65941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bidi="en-US"/>
        </w:rPr>
      </w:pPr>
    </w:p>
    <w:p w:rsidR="00182DE6" w:rsidRDefault="00182DE6" w:rsidP="00C65941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bidi="en-US"/>
        </w:rPr>
      </w:pPr>
    </w:p>
    <w:p w:rsidR="00182DE6" w:rsidRDefault="00182DE6" w:rsidP="00C65941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bidi="en-US"/>
        </w:rPr>
      </w:pPr>
    </w:p>
    <w:p w:rsidR="00182DE6" w:rsidRDefault="00182DE6" w:rsidP="00C65941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bidi="en-US"/>
        </w:rPr>
      </w:pPr>
    </w:p>
    <w:p w:rsidR="00182DE6" w:rsidRDefault="00182DE6" w:rsidP="00C65941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bidi="en-US"/>
        </w:rPr>
      </w:pPr>
    </w:p>
    <w:p w:rsidR="00182DE6" w:rsidRDefault="00182DE6" w:rsidP="00C65941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bidi="en-US"/>
        </w:rPr>
      </w:pPr>
    </w:p>
    <w:p w:rsidR="00182DE6" w:rsidRDefault="00182DE6" w:rsidP="00C65941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bidi="en-US"/>
        </w:rPr>
      </w:pPr>
      <w:bookmarkStart w:id="0" w:name="_GoBack"/>
      <w:bookmarkEnd w:id="0"/>
    </w:p>
    <w:p w:rsidR="00C65941" w:rsidRPr="00C65941" w:rsidRDefault="00C65941" w:rsidP="00C65941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bidi="en-US"/>
        </w:rPr>
      </w:pPr>
      <w:r w:rsidRPr="00C65941">
        <w:rPr>
          <w:rFonts w:ascii="Times New Roman" w:eastAsia="Calibri" w:hAnsi="Times New Roman" w:cs="Times New Roman"/>
          <w:b/>
          <w:sz w:val="24"/>
          <w:szCs w:val="28"/>
          <w:lang w:bidi="en-US"/>
        </w:rPr>
        <w:lastRenderedPageBreak/>
        <w:t>Оценочный лист: Зайцев Тимофей 3 класс</w:t>
      </w:r>
    </w:p>
    <w:p w:rsidR="00C65941" w:rsidRDefault="00C65941" w:rsidP="00C65941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8"/>
          <w:lang w:bidi="en-US"/>
        </w:rPr>
      </w:pPr>
      <w:r>
        <w:rPr>
          <w:rFonts w:ascii="Times New Roman" w:eastAsia="Calibri" w:hAnsi="Times New Roman" w:cs="Times New Roman"/>
          <w:b/>
          <w:i/>
          <w:sz w:val="24"/>
          <w:szCs w:val="28"/>
          <w:lang w:bidi="en-US"/>
        </w:rPr>
        <w:t xml:space="preserve">В результате проводимой работы можно наблюдать динамику формирования </w:t>
      </w:r>
      <w:r w:rsidRPr="00C228DF">
        <w:rPr>
          <w:rFonts w:ascii="Times New Roman" w:eastAsia="Calibri" w:hAnsi="Times New Roman" w:cs="Times New Roman"/>
          <w:b/>
          <w:i/>
          <w:sz w:val="32"/>
          <w:szCs w:val="28"/>
          <w:lang w:bidi="en-US"/>
        </w:rPr>
        <w:t>предметных умений</w:t>
      </w:r>
      <w:r>
        <w:rPr>
          <w:rFonts w:ascii="Times New Roman" w:eastAsia="Calibri" w:hAnsi="Times New Roman" w:cs="Times New Roman"/>
          <w:b/>
          <w:i/>
          <w:sz w:val="32"/>
          <w:szCs w:val="28"/>
          <w:lang w:bidi="en-US"/>
        </w:rPr>
        <w:t xml:space="preserve"> (математика, русский, чтение, окружающий мир)</w:t>
      </w:r>
    </w:p>
    <w:tbl>
      <w:tblPr>
        <w:tblW w:w="149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1"/>
        <w:gridCol w:w="997"/>
        <w:gridCol w:w="997"/>
        <w:gridCol w:w="997"/>
        <w:gridCol w:w="748"/>
        <w:gridCol w:w="997"/>
        <w:gridCol w:w="997"/>
        <w:gridCol w:w="748"/>
        <w:gridCol w:w="997"/>
        <w:gridCol w:w="748"/>
        <w:gridCol w:w="997"/>
      </w:tblGrid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8"/>
                <w:lang w:eastAsia="ru-RU"/>
              </w:rPr>
              <w:t>Математика пример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06</w:t>
            </w: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6F5FA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F5FAF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1.Действия с многозначными натуральными числами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сравнение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сложение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вычитание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6F5FA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F5FAF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2. Владение способом решения уравнения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составление модели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43082B" w:rsidRDefault="00C65941" w:rsidP="00E547E1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43082B">
              <w:rPr>
                <w:rFonts w:ascii="Times New Roman" w:hAnsi="Times New Roman" w:cs="Times New Roman"/>
                <w:lang w:eastAsia="ru-RU"/>
              </w:rPr>
              <w:t>- выбор решения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3082B" w:rsidRDefault="00C65941" w:rsidP="00E547E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3082B" w:rsidRDefault="00C65941" w:rsidP="00E547E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3082B" w:rsidRDefault="00C65941" w:rsidP="00E547E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3082B" w:rsidRDefault="00C65941" w:rsidP="00E547E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вычисления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6F5FA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F5FAF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3. Текстовые составные задачи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модель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-составление математического выражения /уравнения/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Default="00C65941" w:rsidP="00E547E1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r w:rsidRPr="008830C5"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r w:rsidRPr="008830C5"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28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вычисления /результат/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41" w:rsidRPr="006F5FA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F5FAF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4. Использование законов математики /сочетательное свойство перечисленное распределительное/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r w:rsidRPr="00A56006"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r w:rsidRPr="00A56006"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r w:rsidRPr="00A56006"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r w:rsidRPr="00A56006"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8"/>
                <w:lang w:eastAsia="ru-RU"/>
              </w:rPr>
              <w:t>Русский язык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6F5FAF" w:rsidRDefault="00C65941" w:rsidP="00C6594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b/>
                <w:szCs w:val="28"/>
                <w:u w:val="single"/>
                <w:lang w:eastAsia="ru-RU"/>
              </w:rPr>
            </w:pPr>
            <w:proofErr w:type="spellStart"/>
            <w:r w:rsidRPr="006F5FAF">
              <w:rPr>
                <w:rFonts w:ascii="Times New Roman" w:eastAsia="Times New Roman" w:hAnsi="Times New Roman"/>
                <w:b/>
                <w:szCs w:val="28"/>
                <w:u w:val="single"/>
                <w:lang w:eastAsia="ru-RU"/>
              </w:rPr>
              <w:t>Фонетика</w:t>
            </w:r>
            <w:proofErr w:type="spellEnd"/>
            <w:r w:rsidRPr="006F5FAF">
              <w:rPr>
                <w:rFonts w:ascii="Times New Roman" w:eastAsia="Times New Roman" w:hAnsi="Times New Roman"/>
                <w:b/>
                <w:szCs w:val="28"/>
                <w:u w:val="single"/>
                <w:lang w:eastAsia="ru-RU"/>
              </w:rPr>
              <w:t xml:space="preserve"> и </w:t>
            </w:r>
            <w:proofErr w:type="spellStart"/>
            <w:r w:rsidRPr="006F5FAF">
              <w:rPr>
                <w:rFonts w:ascii="Times New Roman" w:eastAsia="Times New Roman" w:hAnsi="Times New Roman"/>
                <w:b/>
                <w:szCs w:val="28"/>
                <w:u w:val="single"/>
                <w:lang w:eastAsia="ru-RU"/>
              </w:rPr>
              <w:t>графика</w:t>
            </w:r>
            <w:proofErr w:type="spellEnd"/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018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Различение звуков и букв; 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018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различение ударных и безударных гласных звуков, твердых и мягких согласных, звонких и глухих согласных звуков. </w:t>
            </w: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0183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Обозначение на письме твердости и мягкости согласных звуков.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6F5FAF" w:rsidRDefault="00C65941" w:rsidP="00C6594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b/>
                <w:szCs w:val="28"/>
                <w:u w:val="single"/>
                <w:lang w:eastAsia="ru-RU"/>
              </w:rPr>
            </w:pPr>
            <w:proofErr w:type="spellStart"/>
            <w:r w:rsidRPr="006F5FAF">
              <w:rPr>
                <w:rFonts w:ascii="Times New Roman" w:eastAsia="Times New Roman" w:hAnsi="Times New Roman"/>
                <w:b/>
                <w:szCs w:val="28"/>
                <w:u w:val="single"/>
                <w:lang w:eastAsia="ru-RU"/>
              </w:rPr>
              <w:t>Лексика</w:t>
            </w:r>
            <w:proofErr w:type="spellEnd"/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B45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Слово и его лексическое значение. Различение однозначных и многозначных слов (простые случаи). Представление о прямом и переносном значении </w:t>
            </w:r>
            <w:r w:rsidRPr="002B45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слова (простые случаи). Наблюдение за использованием в речи синонимов, антонимов. Подбор к предложенным словам 1-2 синонимов или антонимов.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+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+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484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6F5FAF" w:rsidRDefault="00C65941" w:rsidP="00C6594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b/>
                <w:szCs w:val="28"/>
                <w:u w:val="single"/>
                <w:lang w:eastAsia="ru-RU"/>
              </w:rPr>
            </w:pPr>
            <w:proofErr w:type="spellStart"/>
            <w:r w:rsidRPr="006F5FAF">
              <w:rPr>
                <w:rFonts w:ascii="Times New Roman" w:eastAsia="Times New Roman" w:hAnsi="Times New Roman"/>
                <w:b/>
                <w:szCs w:val="28"/>
                <w:u w:val="single"/>
                <w:lang w:eastAsia="ru-RU"/>
              </w:rPr>
              <w:lastRenderedPageBreak/>
              <w:t>Развитие</w:t>
            </w:r>
            <w:proofErr w:type="spellEnd"/>
            <w:r w:rsidRPr="006F5FAF">
              <w:rPr>
                <w:rFonts w:ascii="Times New Roman" w:eastAsia="Times New Roman" w:hAnsi="Times New Roman"/>
                <w:b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F5FAF">
              <w:rPr>
                <w:rFonts w:ascii="Times New Roman" w:eastAsia="Times New Roman" w:hAnsi="Times New Roman"/>
                <w:b/>
                <w:szCs w:val="28"/>
                <w:u w:val="single"/>
                <w:lang w:eastAsia="ru-RU"/>
              </w:rPr>
              <w:t>речи</w:t>
            </w:r>
            <w:proofErr w:type="spellEnd"/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B45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Построение предложений для решения определенной речевой задачи (для ответа на заданный вопрос, для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выражения собственного мнения).</w:t>
            </w: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Отличие</w:t>
            </w:r>
            <w:r w:rsidRPr="002B45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Pr="002B45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от набора не связанных друг с другом предложений, анализировать тексты с нарушенным порядком предложений и восстанавливать их последовательность в тексте;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  <w:p w:rsidR="00C65941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8"/>
                <w:lang w:eastAsia="ru-RU"/>
              </w:rPr>
              <w:t>Литературное чтение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C228DF" w:rsidRDefault="00C65941" w:rsidP="00E54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65941" w:rsidRPr="00C228DF" w:rsidTr="00E547E1">
        <w:trPr>
          <w:trHeight w:val="796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Style w:val="c4"/>
                <w:rFonts w:ascii="Times New Roman" w:hAnsi="Times New Roman" w:cs="Times New Roman"/>
                <w:sz w:val="24"/>
              </w:rPr>
            </w:pPr>
            <w:r>
              <w:rPr>
                <w:rStyle w:val="c4"/>
                <w:rFonts w:ascii="Times New Roman" w:hAnsi="Times New Roman" w:cs="Times New Roman"/>
                <w:sz w:val="24"/>
              </w:rPr>
              <w:t>Работа с тестом:</w:t>
            </w:r>
          </w:p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4817F1">
              <w:rPr>
                <w:rStyle w:val="c4"/>
                <w:rFonts w:ascii="Times New Roman" w:hAnsi="Times New Roman" w:cs="Times New Roman"/>
                <w:sz w:val="24"/>
              </w:rPr>
              <w:t>- определенность темы и содержания (запоминается лучше и усваивается легче);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4817F1">
              <w:rPr>
                <w:rStyle w:val="c4"/>
                <w:rFonts w:ascii="Times New Roman" w:hAnsi="Times New Roman" w:cs="Times New Roman"/>
                <w:sz w:val="24"/>
              </w:rPr>
              <w:t>-четкость структуры (должен иметь четкую структуру: начало, развитие событий, кульминацию, финал);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4817F1">
              <w:rPr>
                <w:rStyle w:val="c4"/>
                <w:rFonts w:ascii="Times New Roman" w:hAnsi="Times New Roman" w:cs="Times New Roman"/>
                <w:sz w:val="24"/>
              </w:rPr>
              <w:t>- эмоциональность (связь рассказа с личным опытом ученика, с местными условиями, событиями).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5941" w:rsidRPr="00C228DF" w:rsidTr="00E547E1">
        <w:trPr>
          <w:trHeight w:val="2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4817F1">
              <w:rPr>
                <w:rFonts w:ascii="Times New Roman" w:hAnsi="Times New Roman" w:cs="Times New Roman"/>
                <w:sz w:val="24"/>
              </w:rPr>
              <w:t>Работа с учебными, познавательными текстами. Заглавие произведения, соотнесение заглавия с содержанием. Подробный и выборочный пересказ учебного и познавательного текста.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1" w:rsidRPr="004817F1" w:rsidRDefault="00C65941" w:rsidP="00E547E1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65941" w:rsidRDefault="00C65941" w:rsidP="00C65941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8"/>
          <w:lang w:bidi="en-US"/>
        </w:rPr>
      </w:pPr>
    </w:p>
    <w:p w:rsidR="00B96549" w:rsidRDefault="00B96549"/>
    <w:sectPr w:rsidR="00B96549" w:rsidSect="00C659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F54A7"/>
    <w:multiLevelType w:val="hybridMultilevel"/>
    <w:tmpl w:val="3118E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41"/>
    <w:rsid w:val="00182DE6"/>
    <w:rsid w:val="00B96549"/>
    <w:rsid w:val="00C6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941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US" w:bidi="en-US"/>
    </w:rPr>
  </w:style>
  <w:style w:type="paragraph" w:styleId="a4">
    <w:name w:val="No Spacing"/>
    <w:uiPriority w:val="1"/>
    <w:qFormat/>
    <w:rsid w:val="00C65941"/>
    <w:pPr>
      <w:spacing w:after="0" w:line="240" w:lineRule="auto"/>
    </w:pPr>
  </w:style>
  <w:style w:type="character" w:customStyle="1" w:styleId="c4">
    <w:name w:val="c4"/>
    <w:basedOn w:val="a0"/>
    <w:rsid w:val="00C65941"/>
  </w:style>
  <w:style w:type="table" w:styleId="a5">
    <w:name w:val="Table Grid"/>
    <w:basedOn w:val="a1"/>
    <w:uiPriority w:val="59"/>
    <w:rsid w:val="00182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941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US" w:bidi="en-US"/>
    </w:rPr>
  </w:style>
  <w:style w:type="paragraph" w:styleId="a4">
    <w:name w:val="No Spacing"/>
    <w:uiPriority w:val="1"/>
    <w:qFormat/>
    <w:rsid w:val="00C65941"/>
    <w:pPr>
      <w:spacing w:after="0" w:line="240" w:lineRule="auto"/>
    </w:pPr>
  </w:style>
  <w:style w:type="character" w:customStyle="1" w:styleId="c4">
    <w:name w:val="c4"/>
    <w:basedOn w:val="a0"/>
    <w:rsid w:val="00C65941"/>
  </w:style>
  <w:style w:type="table" w:styleId="a5">
    <w:name w:val="Table Grid"/>
    <w:basedOn w:val="a1"/>
    <w:uiPriority w:val="59"/>
    <w:rsid w:val="00182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607</Words>
  <Characters>3461</Characters>
  <Application>Microsoft Office Word</Application>
  <DocSecurity>0</DocSecurity>
  <Lines>28</Lines>
  <Paragraphs>8</Paragraphs>
  <ScaleCrop>false</ScaleCrop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Волкова</dc:creator>
  <cp:lastModifiedBy>Екатерина Волкова</cp:lastModifiedBy>
  <cp:revision>2</cp:revision>
  <dcterms:created xsi:type="dcterms:W3CDTF">2024-10-31T01:16:00Z</dcterms:created>
  <dcterms:modified xsi:type="dcterms:W3CDTF">2024-10-31T01:22:00Z</dcterms:modified>
</cp:coreProperties>
</file>